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27" w:rsidRDefault="00253827" w:rsidP="00253827">
      <w:pPr>
        <w:spacing w:after="0" w:line="360" w:lineRule="auto"/>
        <w:contextualSpacing/>
        <w:jc w:val="both"/>
        <w:rPr>
          <w:rFonts w:cs="Times New Roman"/>
          <w:b/>
          <w:color w:val="0070C0"/>
          <w:sz w:val="32"/>
          <w:szCs w:val="24"/>
        </w:rPr>
      </w:pPr>
    </w:p>
    <w:p w:rsidR="00BD0636" w:rsidRPr="00253827" w:rsidRDefault="00AE53A5" w:rsidP="00253827">
      <w:pPr>
        <w:spacing w:after="0" w:line="360" w:lineRule="auto"/>
        <w:contextualSpacing/>
        <w:jc w:val="both"/>
        <w:rPr>
          <w:rFonts w:cs="Times New Roman"/>
          <w:b/>
          <w:color w:val="0070C0"/>
          <w:sz w:val="32"/>
          <w:szCs w:val="24"/>
        </w:rPr>
      </w:pPr>
      <w:r>
        <w:rPr>
          <w:rFonts w:cs="Times New Roman"/>
          <w:b/>
          <w:color w:val="0070C0"/>
          <w:sz w:val="32"/>
          <w:szCs w:val="24"/>
        </w:rPr>
        <w:t xml:space="preserve">Ruth </w:t>
      </w:r>
      <w:proofErr w:type="spellStart"/>
      <w:r>
        <w:rPr>
          <w:rFonts w:cs="Times New Roman"/>
          <w:b/>
          <w:color w:val="0070C0"/>
          <w:sz w:val="32"/>
          <w:szCs w:val="24"/>
        </w:rPr>
        <w:t>Ladenheim</w:t>
      </w:r>
      <w:proofErr w:type="spellEnd"/>
    </w:p>
    <w:p w:rsidR="00EA6B26" w:rsidRDefault="00EA6B26" w:rsidP="00FF0CCE">
      <w:pPr>
        <w:spacing w:after="0" w:line="360" w:lineRule="auto"/>
        <w:contextualSpacing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>Doctora en Ciencias Químicas por la Facultad de Ciencias Exactas y Naturales de la Universidad de Buenos Aires. Obtuvo el magíster en Economía y Finanzas en e</w:t>
      </w:r>
      <w:bookmarkStart w:id="0" w:name="_GoBack"/>
      <w:bookmarkEnd w:id="0"/>
      <w:r w:rsidRPr="00AE53A5">
        <w:rPr>
          <w:sz w:val="20"/>
          <w:szCs w:val="20"/>
        </w:rPr>
        <w:t xml:space="preserve">l </w:t>
      </w:r>
      <w:proofErr w:type="spellStart"/>
      <w:r w:rsidRPr="00AE53A5">
        <w:rPr>
          <w:sz w:val="20"/>
          <w:szCs w:val="20"/>
        </w:rPr>
        <w:t>Institut</w:t>
      </w:r>
      <w:proofErr w:type="spellEnd"/>
      <w:r w:rsidRPr="00AE53A5">
        <w:rPr>
          <w:sz w:val="20"/>
          <w:szCs w:val="20"/>
        </w:rPr>
        <w:t xml:space="preserve"> </w:t>
      </w:r>
      <w:proofErr w:type="spellStart"/>
      <w:r w:rsidRPr="00AE53A5">
        <w:rPr>
          <w:sz w:val="20"/>
          <w:szCs w:val="20"/>
        </w:rPr>
        <w:t>d’Etudes</w:t>
      </w:r>
      <w:proofErr w:type="spellEnd"/>
      <w:r w:rsidRPr="00AE53A5">
        <w:rPr>
          <w:sz w:val="20"/>
          <w:szCs w:val="20"/>
        </w:rPr>
        <w:t xml:space="preserve"> </w:t>
      </w:r>
      <w:proofErr w:type="spellStart"/>
      <w:r w:rsidRPr="00AE53A5">
        <w:rPr>
          <w:sz w:val="20"/>
          <w:szCs w:val="20"/>
        </w:rPr>
        <w:t>Politiques</w:t>
      </w:r>
      <w:proofErr w:type="spellEnd"/>
      <w:r w:rsidRPr="00AE53A5">
        <w:rPr>
          <w:sz w:val="20"/>
          <w:szCs w:val="20"/>
        </w:rPr>
        <w:t xml:space="preserve"> de París, Francia. Entre 1986 y 1992, realizó investigaciones post doctorales en el Instituto Pasteur de París y en el Instituto </w:t>
      </w:r>
      <w:proofErr w:type="spellStart"/>
      <w:r w:rsidRPr="00AE53A5">
        <w:rPr>
          <w:sz w:val="20"/>
          <w:szCs w:val="20"/>
        </w:rPr>
        <w:t>Cochin</w:t>
      </w:r>
      <w:proofErr w:type="spellEnd"/>
      <w:r w:rsidRPr="00AE53A5">
        <w:rPr>
          <w:sz w:val="20"/>
          <w:szCs w:val="20"/>
        </w:rPr>
        <w:t xml:space="preserve"> de Genética Molecular (París) en áreas de Biotecnología.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Desde diciembre de 2007, está al frente de la Secretaría de Planeamiento y Políticas del Ministerio de Ciencia, Tecnología e Innovación Productiva de Argentina.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Entre 2008 y 2010, ocupó el cargo de Vicepresidente de la Fundación Argentina de Nanotecnología. Durante 2009, fue miembro del Directorio de EDUCAR y entre 2003 y 2007, se desempeñó como Coordinadora de la Unidad de Promoción Institucional de la Agencia Nacional de Promoción Científica y Tecnológica.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Fue Subsecretaria de Vinculación Tecnológica de la Facultad de Ciencias Exactas y Naturales de la Universidad de Buenos Aires llevando adelante, entre otras tareas, el desarrollo y puesta en marcha del proyecto de incubadora de empresas INCUBACEN.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Fue profesora de marketing estratégico para cuadros gerenciales en el Instituto para el Desarrollo Empresarial de la Argentina (IDEA) y docente en el postgrado de Costos para la Industria Farmacéutica de la Universidad de Belgrano. Además, realizó consultoría especializada en empresas tecnológicas.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En el ámbito gerencial privado, se desempeñó como Gerente de la Unidad de Negocios en Johnson &amp; Johnson de Argentina, teniendo a su cargo el desarrollo y ejecución del Plan de Negocio para marcas de cuidado de la piel. </w:t>
      </w:r>
    </w:p>
    <w:p w:rsidR="00AE53A5" w:rsidRPr="00AE53A5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 xml:space="preserve"> </w:t>
      </w:r>
    </w:p>
    <w:p w:rsidR="00B13489" w:rsidRDefault="00AE53A5" w:rsidP="00AE53A5">
      <w:pPr>
        <w:spacing w:after="0" w:line="360" w:lineRule="auto"/>
        <w:rPr>
          <w:sz w:val="20"/>
          <w:szCs w:val="20"/>
        </w:rPr>
      </w:pPr>
      <w:r w:rsidRPr="00AE53A5">
        <w:rPr>
          <w:sz w:val="20"/>
          <w:szCs w:val="20"/>
        </w:rPr>
        <w:t>Ha publicado más de 15 artículos en diversas revistas sobre temas de su especialidad.</w:t>
      </w:r>
    </w:p>
    <w:sectPr w:rsidR="00B13489" w:rsidSect="00BD06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F9" w:rsidRDefault="000B17F9" w:rsidP="00253827">
      <w:pPr>
        <w:spacing w:after="0" w:line="240" w:lineRule="auto"/>
      </w:pPr>
      <w:r>
        <w:separator/>
      </w:r>
    </w:p>
  </w:endnote>
  <w:endnote w:type="continuationSeparator" w:id="0">
    <w:p w:rsidR="000B17F9" w:rsidRDefault="000B17F9" w:rsidP="002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F9" w:rsidRDefault="000B17F9" w:rsidP="00253827">
      <w:pPr>
        <w:spacing w:after="0" w:line="240" w:lineRule="auto"/>
      </w:pPr>
      <w:r>
        <w:separator/>
      </w:r>
    </w:p>
  </w:footnote>
  <w:footnote w:type="continuationSeparator" w:id="0">
    <w:p w:rsidR="000B17F9" w:rsidRDefault="000B17F9" w:rsidP="0025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27" w:rsidRDefault="00253827" w:rsidP="00253827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7615F996" wp14:editId="4414EB59">
          <wp:simplePos x="0" y="0"/>
          <wp:positionH relativeFrom="column">
            <wp:posOffset>1478280</wp:posOffset>
          </wp:positionH>
          <wp:positionV relativeFrom="paragraph">
            <wp:posOffset>635</wp:posOffset>
          </wp:positionV>
          <wp:extent cx="2656840" cy="962025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conomia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77" b="27500"/>
                  <a:stretch/>
                </pic:blipFill>
                <pic:spPr bwMode="auto">
                  <a:xfrm>
                    <a:off x="0" y="0"/>
                    <a:ext cx="265684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4A"/>
    <w:rsid w:val="00077809"/>
    <w:rsid w:val="000A592E"/>
    <w:rsid w:val="000B17F9"/>
    <w:rsid w:val="001365B8"/>
    <w:rsid w:val="00244CE4"/>
    <w:rsid w:val="00253827"/>
    <w:rsid w:val="003044D3"/>
    <w:rsid w:val="003A384A"/>
    <w:rsid w:val="003C3EA7"/>
    <w:rsid w:val="003E4188"/>
    <w:rsid w:val="003F6188"/>
    <w:rsid w:val="00470CD9"/>
    <w:rsid w:val="005D30C3"/>
    <w:rsid w:val="00630FBB"/>
    <w:rsid w:val="00651B63"/>
    <w:rsid w:val="00827E14"/>
    <w:rsid w:val="00927983"/>
    <w:rsid w:val="00AE53A5"/>
    <w:rsid w:val="00B13489"/>
    <w:rsid w:val="00B847B6"/>
    <w:rsid w:val="00BD0636"/>
    <w:rsid w:val="00C76F7B"/>
    <w:rsid w:val="00CF083C"/>
    <w:rsid w:val="00D66F30"/>
    <w:rsid w:val="00E1735A"/>
    <w:rsid w:val="00EA6B26"/>
    <w:rsid w:val="00EE3CCE"/>
    <w:rsid w:val="00FB1422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76F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76F7B"/>
    <w:rPr>
      <w:rFonts w:ascii="Times New Roman" w:eastAsia="Times New Roman" w:hAnsi="Times New Roman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27"/>
  </w:style>
  <w:style w:type="paragraph" w:styleId="Piedepgina">
    <w:name w:val="footer"/>
    <w:basedOn w:val="Normal"/>
    <w:link w:val="PiedepginaCar"/>
    <w:uiPriority w:val="99"/>
    <w:unhideWhenUsed/>
    <w:rsid w:val="00253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827"/>
  </w:style>
  <w:style w:type="paragraph" w:customStyle="1" w:styleId="Default">
    <w:name w:val="Default"/>
    <w:rsid w:val="00FF0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76F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76F7B"/>
    <w:rPr>
      <w:rFonts w:ascii="Times New Roman" w:eastAsia="Times New Roman" w:hAnsi="Times New Roman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3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27"/>
  </w:style>
  <w:style w:type="paragraph" w:styleId="Piedepgina">
    <w:name w:val="footer"/>
    <w:basedOn w:val="Normal"/>
    <w:link w:val="PiedepginaCar"/>
    <w:uiPriority w:val="99"/>
    <w:unhideWhenUsed/>
    <w:rsid w:val="00253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827"/>
  </w:style>
  <w:style w:type="paragraph" w:customStyle="1" w:styleId="Default">
    <w:name w:val="Default"/>
    <w:rsid w:val="00FF0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test</cp:lastModifiedBy>
  <cp:revision>3</cp:revision>
  <cp:lastPrinted>2015-03-27T18:25:00Z</cp:lastPrinted>
  <dcterms:created xsi:type="dcterms:W3CDTF">2015-03-27T18:25:00Z</dcterms:created>
  <dcterms:modified xsi:type="dcterms:W3CDTF">2015-03-27T18:25:00Z</dcterms:modified>
</cp:coreProperties>
</file>